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
          <w:bCs/>
          <w:sz w:val="36"/>
          <w:szCs w:val="36"/>
        </w:rPr>
      </w:pPr>
    </w:p>
    <w:p>
      <w:pPr>
        <w:jc w:val="center"/>
        <w:rPr>
          <w:rFonts w:ascii="宋体" w:hAnsi="宋体"/>
          <w:b/>
          <w:bCs/>
          <w:sz w:val="36"/>
          <w:szCs w:val="36"/>
        </w:rPr>
      </w:pPr>
      <w:r>
        <w:rPr>
          <w:rFonts w:hint="eastAsia" w:ascii="宋体" w:hAnsi="宋体"/>
          <w:b/>
          <w:bCs/>
          <w:sz w:val="36"/>
          <w:szCs w:val="36"/>
        </w:rPr>
        <w:t>采购方案</w:t>
      </w:r>
    </w:p>
    <w:p>
      <w:pPr>
        <w:tabs>
          <w:tab w:val="left" w:pos="885"/>
        </w:tabs>
        <w:snapToGrid w:val="0"/>
        <w:rPr>
          <w:rFonts w:ascii="宋体" w:hAnsi="宋体" w:cs="宋体"/>
          <w:b/>
          <w:spacing w:val="-4"/>
          <w:sz w:val="28"/>
          <w:szCs w:val="28"/>
        </w:rPr>
      </w:pPr>
    </w:p>
    <w:p>
      <w:pPr>
        <w:keepNext w:val="0"/>
        <w:keepLines w:val="0"/>
        <w:pageBreakBefore w:val="0"/>
        <w:widowControl w:val="0"/>
        <w:tabs>
          <w:tab w:val="left" w:pos="885"/>
        </w:tabs>
        <w:kinsoku/>
        <w:wordWrap/>
        <w:overflowPunct/>
        <w:topLinePunct w:val="0"/>
        <w:autoSpaceDE/>
        <w:autoSpaceDN/>
        <w:bidi w:val="0"/>
        <w:adjustRightInd/>
        <w:snapToGrid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项目名称：合肥高新区健康医疗微型产业集聚区三年行动计划编制</w:t>
      </w:r>
    </w:p>
    <w:p>
      <w:pPr>
        <w:keepNext w:val="0"/>
        <w:keepLines w:val="0"/>
        <w:pageBreakBefore w:val="0"/>
        <w:widowControl w:val="0"/>
        <w:tabs>
          <w:tab w:val="left" w:pos="885"/>
        </w:tabs>
        <w:kinsoku/>
        <w:wordWrap/>
        <w:overflowPunct/>
        <w:topLinePunct w:val="0"/>
        <w:autoSpaceDE/>
        <w:autoSpaceDN/>
        <w:bidi w:val="0"/>
        <w:adjustRightInd/>
        <w:snapToGrid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预算总金额：</w:t>
      </w:r>
      <w:r>
        <w:rPr>
          <w:rFonts w:hint="eastAsia" w:ascii="仿宋" w:hAnsi="仿宋" w:eastAsia="仿宋" w:cs="仿宋"/>
          <w:sz w:val="28"/>
          <w:szCs w:val="28"/>
          <w:lang w:val="en-US" w:eastAsia="zh-CN"/>
        </w:rPr>
        <w:t>10</w:t>
      </w:r>
      <w:r>
        <w:rPr>
          <w:rFonts w:hint="eastAsia" w:ascii="仿宋" w:hAnsi="仿宋" w:eastAsia="仿宋" w:cs="仿宋"/>
          <w:sz w:val="28"/>
          <w:szCs w:val="28"/>
        </w:rPr>
        <w:t>0000元（大写：</w:t>
      </w:r>
      <w:r>
        <w:rPr>
          <w:rFonts w:hint="eastAsia" w:ascii="仿宋" w:hAnsi="仿宋" w:eastAsia="仿宋" w:cs="仿宋"/>
          <w:sz w:val="28"/>
          <w:szCs w:val="28"/>
          <w:lang w:val="en-US" w:eastAsia="zh-CN"/>
        </w:rPr>
        <w:t>拾</w:t>
      </w:r>
      <w:r>
        <w:rPr>
          <w:rFonts w:hint="eastAsia" w:ascii="仿宋" w:hAnsi="仿宋" w:eastAsia="仿宋" w:cs="仿宋"/>
          <w:sz w:val="28"/>
          <w:szCs w:val="28"/>
        </w:rPr>
        <w:t>万元整）</w:t>
      </w:r>
    </w:p>
    <w:p>
      <w:pPr>
        <w:keepNext w:val="0"/>
        <w:keepLines w:val="0"/>
        <w:pageBreakBefore w:val="0"/>
        <w:widowControl w:val="0"/>
        <w:tabs>
          <w:tab w:val="left" w:pos="885"/>
        </w:tabs>
        <w:kinsoku/>
        <w:wordWrap/>
        <w:overflowPunct/>
        <w:topLinePunct w:val="0"/>
        <w:autoSpaceDE/>
        <w:autoSpaceDN/>
        <w:bidi w:val="0"/>
        <w:adjustRightInd/>
        <w:snapToGrid w:val="0"/>
        <w:spacing w:line="560" w:lineRule="exact"/>
        <w:textAlignment w:val="auto"/>
        <w:rPr>
          <w:rFonts w:hint="eastAsia" w:ascii="仿宋" w:hAnsi="仿宋" w:eastAsia="仿宋" w:cs="仿宋"/>
          <w:sz w:val="28"/>
          <w:szCs w:val="28"/>
          <w:lang w:eastAsia="zh-CN"/>
        </w:rPr>
      </w:pPr>
      <w:r>
        <w:rPr>
          <w:rFonts w:hint="eastAsia" w:ascii="仿宋" w:hAnsi="仿宋" w:eastAsia="仿宋" w:cs="仿宋"/>
          <w:sz w:val="28"/>
          <w:szCs w:val="28"/>
        </w:rPr>
        <w:t>采购方式：价格比</w:t>
      </w:r>
      <w:r>
        <w:rPr>
          <w:rFonts w:hint="eastAsia" w:ascii="仿宋" w:hAnsi="仿宋" w:eastAsia="仿宋" w:cs="仿宋"/>
          <w:sz w:val="28"/>
          <w:szCs w:val="28"/>
          <w:lang w:val="en-US" w:eastAsia="zh-CN"/>
        </w:rPr>
        <w:t>选</w:t>
      </w:r>
    </w:p>
    <w:p>
      <w:pPr>
        <w:keepNext w:val="0"/>
        <w:keepLines w:val="0"/>
        <w:pageBreakBefore w:val="0"/>
        <w:widowControl w:val="0"/>
        <w:tabs>
          <w:tab w:val="left" w:pos="885"/>
        </w:tabs>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一、采购内容</w:t>
      </w:r>
    </w:p>
    <w:p>
      <w:pPr>
        <w:keepNext w:val="0"/>
        <w:keepLines w:val="0"/>
        <w:pageBreakBefore w:val="0"/>
        <w:widowControl w:val="0"/>
        <w:tabs>
          <w:tab w:val="left" w:pos="885"/>
        </w:tabs>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合肥高新区健康医疗微型产业集聚区总体规划面积3.05平方公里，东至火龙地路，西至将军岭路，北至习友路、南至铭传路—明珠大道。目前微型产业集聚区内已集聚国家健康大数据产业园、中科离子医学技术装备、智飞龙科马生物制药、必欧瀚生物科技等二十多个落地项目，五十多家企业入驻。</w:t>
      </w:r>
    </w:p>
    <w:p>
      <w:pPr>
        <w:keepNext w:val="0"/>
        <w:keepLines w:val="0"/>
        <w:pageBreakBefore w:val="0"/>
        <w:widowControl w:val="0"/>
        <w:tabs>
          <w:tab w:val="left" w:pos="885"/>
        </w:tabs>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本次拟针对该微型产业集聚区编制</w:t>
      </w:r>
      <w:r>
        <w:rPr>
          <w:rFonts w:hint="eastAsia" w:ascii="仿宋" w:hAnsi="仿宋" w:eastAsia="仿宋" w:cs="仿宋"/>
          <w:sz w:val="28"/>
          <w:szCs w:val="28"/>
          <w:lang w:val="en-US" w:eastAsia="zh-CN"/>
        </w:rPr>
        <w:t>提升发展</w:t>
      </w:r>
      <w:r>
        <w:rPr>
          <w:rFonts w:hint="eastAsia" w:ascii="仿宋" w:hAnsi="仿宋" w:eastAsia="仿宋" w:cs="仿宋"/>
          <w:sz w:val="28"/>
          <w:szCs w:val="28"/>
        </w:rPr>
        <w:t>三年行动计划，拟选取有相关经验和资质的单位负责行动计划</w:t>
      </w:r>
      <w:r>
        <w:rPr>
          <w:rFonts w:hint="eastAsia" w:ascii="仿宋" w:hAnsi="仿宋" w:eastAsia="仿宋" w:cs="仿宋"/>
          <w:sz w:val="28"/>
          <w:szCs w:val="28"/>
          <w:lang w:val="en-US" w:eastAsia="zh-CN"/>
        </w:rPr>
        <w:t>文本</w:t>
      </w:r>
      <w:r>
        <w:rPr>
          <w:rFonts w:hint="eastAsia" w:ascii="仿宋" w:hAnsi="仿宋" w:eastAsia="仿宋" w:cs="仿宋"/>
          <w:sz w:val="28"/>
          <w:szCs w:val="28"/>
        </w:rPr>
        <w:t>材料</w:t>
      </w:r>
      <w:r>
        <w:rPr>
          <w:rFonts w:hint="eastAsia" w:ascii="仿宋" w:hAnsi="仿宋" w:eastAsia="仿宋" w:cs="仿宋"/>
          <w:sz w:val="28"/>
          <w:szCs w:val="28"/>
          <w:lang w:val="en-US" w:eastAsia="zh-CN"/>
        </w:rPr>
        <w:t>的</w:t>
      </w:r>
      <w:r>
        <w:rPr>
          <w:rFonts w:hint="eastAsia" w:ascii="仿宋" w:hAnsi="仿宋" w:eastAsia="仿宋" w:cs="仿宋"/>
          <w:sz w:val="28"/>
          <w:szCs w:val="28"/>
        </w:rPr>
        <w:t>撰写</w:t>
      </w:r>
      <w:r>
        <w:rPr>
          <w:rFonts w:hint="eastAsia" w:ascii="仿宋" w:hAnsi="仿宋" w:eastAsia="仿宋" w:cs="仿宋"/>
          <w:sz w:val="28"/>
          <w:szCs w:val="28"/>
          <w:lang w:val="en-US" w:eastAsia="zh-CN"/>
        </w:rPr>
        <w:t>编制</w:t>
      </w:r>
      <w:r>
        <w:rPr>
          <w:rFonts w:hint="eastAsia" w:ascii="仿宋" w:hAnsi="仿宋" w:eastAsia="仿宋" w:cs="仿宋"/>
          <w:sz w:val="28"/>
          <w:szCs w:val="28"/>
        </w:rPr>
        <w:t>等。</w:t>
      </w:r>
    </w:p>
    <w:p>
      <w:pPr>
        <w:keepNext w:val="0"/>
        <w:keepLines w:val="0"/>
        <w:pageBreakBefore w:val="0"/>
        <w:widowControl w:val="0"/>
        <w:tabs>
          <w:tab w:val="left" w:pos="885"/>
        </w:tabs>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二、服务要求</w:t>
      </w:r>
    </w:p>
    <w:p>
      <w:pPr>
        <w:keepNext w:val="0"/>
        <w:keepLines w:val="0"/>
        <w:pageBreakBefore w:val="0"/>
        <w:widowControl w:val="0"/>
        <w:tabs>
          <w:tab w:val="left" w:pos="885"/>
        </w:tabs>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行动计划</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要全面系统总结特色小镇创建以来的发展成效，分析存在的问题和困难，面临的机遇和挑战，在此基础上，围绕产业升级，重点项目布局，数字化管理，功能服务提升等提出未来三年高质量发展的实化细化举措。</w:t>
      </w:r>
    </w:p>
    <w:p>
      <w:pPr>
        <w:keepNext w:val="0"/>
        <w:keepLines w:val="0"/>
        <w:pageBreakBefore w:val="0"/>
        <w:widowControl w:val="0"/>
        <w:tabs>
          <w:tab w:val="left" w:pos="885"/>
        </w:tabs>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成交供应商应提供的文件包括：文本、图件以及计算机文件。计算机文件含所有的成果文件，用Photoshop、PowerPoint、Word、AutoCAD等软件制作，提供备份光盘1份。</w:t>
      </w:r>
    </w:p>
    <w:p>
      <w:pPr>
        <w:keepNext w:val="0"/>
        <w:keepLines w:val="0"/>
        <w:pageBreakBefore w:val="0"/>
        <w:widowControl w:val="0"/>
        <w:tabs>
          <w:tab w:val="left" w:pos="885"/>
        </w:tabs>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三、投标人资格要求</w:t>
      </w:r>
    </w:p>
    <w:p>
      <w:pPr>
        <w:keepNext w:val="0"/>
        <w:keepLines w:val="0"/>
        <w:pageBreakBefore w:val="0"/>
        <w:widowControl w:val="0"/>
        <w:tabs>
          <w:tab w:val="left" w:pos="885"/>
        </w:tabs>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不接收联合体报价。</w:t>
      </w:r>
    </w:p>
    <w:p>
      <w:pPr>
        <w:keepNext w:val="0"/>
        <w:keepLines w:val="0"/>
        <w:pageBreakBefore w:val="0"/>
        <w:widowControl w:val="0"/>
        <w:tabs>
          <w:tab w:val="left" w:pos="885"/>
        </w:tabs>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报价方须为独立法人，一般纳税人/小规模纳税人资质，具有独立订立合同和开具相应发票的能力。</w:t>
      </w:r>
    </w:p>
    <w:p>
      <w:pPr>
        <w:keepNext w:val="0"/>
        <w:keepLines w:val="0"/>
        <w:pageBreakBefore w:val="0"/>
        <w:widowControl w:val="0"/>
        <w:tabs>
          <w:tab w:val="left" w:pos="885"/>
        </w:tabs>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具备法定执业资格，具有与需求相适应的资质条件、专业人员和专业特长。</w:t>
      </w:r>
    </w:p>
    <w:p>
      <w:pPr>
        <w:keepNext w:val="0"/>
        <w:keepLines w:val="0"/>
        <w:pageBreakBefore w:val="0"/>
        <w:widowControl w:val="0"/>
        <w:tabs>
          <w:tab w:val="left" w:pos="885"/>
        </w:tabs>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四、报价要求</w:t>
      </w:r>
    </w:p>
    <w:p>
      <w:pPr>
        <w:keepNext w:val="0"/>
        <w:keepLines w:val="0"/>
        <w:pageBreakBefore w:val="0"/>
        <w:widowControl w:val="0"/>
        <w:tabs>
          <w:tab w:val="left" w:pos="885"/>
        </w:tabs>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rPr>
        <w:t>按服务内容自主报价</w:t>
      </w:r>
      <w:r>
        <w:rPr>
          <w:rFonts w:hint="eastAsia" w:ascii="仿宋" w:hAnsi="仿宋" w:eastAsia="仿宋" w:cs="仿宋"/>
          <w:sz w:val="28"/>
          <w:szCs w:val="28"/>
          <w:lang w:eastAsia="zh-CN"/>
        </w:rPr>
        <w:t>，</w:t>
      </w:r>
      <w:r>
        <w:rPr>
          <w:rFonts w:hint="eastAsia" w:ascii="仿宋" w:hAnsi="仿宋" w:eastAsia="仿宋" w:cs="仿宋"/>
          <w:sz w:val="28"/>
          <w:szCs w:val="28"/>
        </w:rPr>
        <w:t>项目报价包括本次</w:t>
      </w:r>
      <w:r>
        <w:rPr>
          <w:rFonts w:hint="eastAsia" w:ascii="仿宋" w:hAnsi="仿宋" w:eastAsia="仿宋" w:cs="仿宋"/>
          <w:sz w:val="28"/>
          <w:szCs w:val="28"/>
          <w:lang w:val="en-US" w:eastAsia="zh-CN"/>
        </w:rPr>
        <w:t>服务</w:t>
      </w:r>
      <w:r>
        <w:rPr>
          <w:rFonts w:hint="eastAsia" w:ascii="仿宋" w:hAnsi="仿宋" w:eastAsia="仿宋" w:cs="仿宋"/>
          <w:sz w:val="28"/>
          <w:szCs w:val="28"/>
        </w:rPr>
        <w:t>全部内容</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包括</w:t>
      </w:r>
      <w:r>
        <w:rPr>
          <w:rFonts w:hint="eastAsia" w:ascii="仿宋" w:hAnsi="仿宋" w:eastAsia="仿宋" w:cs="仿宋"/>
          <w:sz w:val="28"/>
          <w:szCs w:val="28"/>
        </w:rPr>
        <w:t>成本、利润、税金、交通费、耗材</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文本打印装订</w:t>
      </w:r>
      <w:r>
        <w:rPr>
          <w:rFonts w:hint="eastAsia" w:ascii="仿宋" w:hAnsi="仿宋" w:eastAsia="仿宋" w:cs="仿宋"/>
          <w:sz w:val="28"/>
          <w:szCs w:val="28"/>
        </w:rPr>
        <w:t>等所有费用</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总报价须低于10万元（拾</w:t>
      </w:r>
      <w:bookmarkStart w:id="0" w:name="_GoBack"/>
      <w:bookmarkEnd w:id="0"/>
      <w:r>
        <w:rPr>
          <w:rFonts w:hint="eastAsia" w:ascii="仿宋" w:hAnsi="仿宋" w:eastAsia="仿宋" w:cs="仿宋"/>
          <w:sz w:val="28"/>
          <w:szCs w:val="28"/>
          <w:lang w:val="en-US" w:eastAsia="zh-CN"/>
        </w:rPr>
        <w:t>万元整）。</w:t>
      </w:r>
    </w:p>
    <w:p>
      <w:pPr>
        <w:keepNext w:val="0"/>
        <w:keepLines w:val="0"/>
        <w:pageBreakBefore w:val="0"/>
        <w:widowControl w:val="0"/>
        <w:tabs>
          <w:tab w:val="left" w:pos="885"/>
        </w:tabs>
        <w:kinsoku/>
        <w:wordWrap/>
        <w:overflowPunct/>
        <w:topLinePunct w:val="0"/>
        <w:autoSpaceDE/>
        <w:autoSpaceDN/>
        <w:bidi w:val="0"/>
        <w:adjustRightInd/>
        <w:snapToGrid w:val="0"/>
        <w:spacing w:line="56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rPr>
        <w:t>报价时间</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地点</w:t>
      </w:r>
      <w:r>
        <w:rPr>
          <w:rFonts w:hint="eastAsia" w:ascii="仿宋" w:hAnsi="仿宋" w:eastAsia="仿宋" w:cs="仿宋"/>
          <w:sz w:val="28"/>
          <w:szCs w:val="28"/>
        </w:rPr>
        <w:t>：202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w:t>
      </w:r>
      <w:r>
        <w:rPr>
          <w:rFonts w:hint="eastAsia" w:ascii="仿宋" w:hAnsi="仿宋" w:eastAsia="仿宋" w:cs="仿宋"/>
          <w:sz w:val="28"/>
          <w:szCs w:val="28"/>
          <w:lang w:val="en-US" w:eastAsia="zh-CN"/>
        </w:rPr>
        <w:t>1</w:t>
      </w:r>
      <w:r>
        <w:rPr>
          <w:rFonts w:hint="eastAsia" w:ascii="仿宋" w:hAnsi="仿宋" w:eastAsia="仿宋" w:cs="仿宋"/>
          <w:sz w:val="28"/>
          <w:szCs w:val="28"/>
        </w:rPr>
        <w:t>日</w:t>
      </w:r>
      <w:r>
        <w:rPr>
          <w:rFonts w:hint="eastAsia" w:ascii="仿宋" w:hAnsi="仿宋" w:eastAsia="仿宋" w:cs="仿宋"/>
          <w:sz w:val="28"/>
          <w:szCs w:val="28"/>
          <w:lang w:val="en-US" w:eastAsia="zh-CN"/>
        </w:rPr>
        <w:t>下</w:t>
      </w:r>
      <w:r>
        <w:rPr>
          <w:rFonts w:hint="eastAsia" w:ascii="仿宋" w:hAnsi="仿宋" w:eastAsia="仿宋" w:cs="仿宋"/>
          <w:sz w:val="28"/>
          <w:szCs w:val="28"/>
          <w:lang w:eastAsia="zh-CN"/>
        </w:rPr>
        <w:t>午</w:t>
      </w:r>
      <w:r>
        <w:rPr>
          <w:rFonts w:hint="eastAsia" w:ascii="仿宋" w:hAnsi="仿宋" w:eastAsia="仿宋" w:cs="仿宋"/>
          <w:sz w:val="28"/>
          <w:szCs w:val="28"/>
          <w:lang w:val="en-US" w:eastAsia="zh-CN"/>
        </w:rPr>
        <w:t>14:00</w:t>
      </w:r>
      <w:r>
        <w:rPr>
          <w:rFonts w:hint="eastAsia" w:ascii="仿宋" w:hAnsi="仿宋" w:eastAsia="仿宋" w:cs="仿宋"/>
          <w:sz w:val="28"/>
          <w:szCs w:val="28"/>
        </w:rPr>
        <w:t>在合肥高新区创新大道2800号创新产业园二期H2号楼合肥高新股份有限公司208会议室。</w:t>
      </w:r>
    </w:p>
    <w:p>
      <w:pPr>
        <w:keepNext w:val="0"/>
        <w:keepLines w:val="0"/>
        <w:pageBreakBefore w:val="0"/>
        <w:widowControl w:val="0"/>
        <w:tabs>
          <w:tab w:val="left" w:pos="885"/>
        </w:tabs>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评定标准：</w:t>
      </w:r>
      <w:r>
        <w:rPr>
          <w:rFonts w:hint="eastAsia" w:ascii="仿宋" w:hAnsi="仿宋" w:eastAsia="仿宋" w:cs="仿宋"/>
          <w:sz w:val="28"/>
          <w:szCs w:val="28"/>
        </w:rPr>
        <w:t>参加报价的服务商在规定时间内进行报价，</w:t>
      </w:r>
      <w:r>
        <w:rPr>
          <w:rFonts w:hint="eastAsia" w:ascii="仿宋" w:hAnsi="仿宋" w:eastAsia="仿宋" w:cs="仿宋"/>
          <w:sz w:val="28"/>
          <w:szCs w:val="28"/>
          <w:lang w:eastAsia="zh-CN"/>
        </w:rPr>
        <w:t>采用最</w:t>
      </w:r>
      <w:r>
        <w:rPr>
          <w:rFonts w:hint="eastAsia" w:ascii="仿宋" w:hAnsi="仿宋" w:eastAsia="仿宋" w:cs="仿宋"/>
          <w:sz w:val="28"/>
          <w:szCs w:val="28"/>
          <w:lang w:val="en-US" w:eastAsia="zh-CN"/>
        </w:rPr>
        <w:t>优惠</w:t>
      </w:r>
      <w:r>
        <w:rPr>
          <w:rFonts w:hint="eastAsia" w:ascii="仿宋" w:hAnsi="仿宋" w:eastAsia="仿宋" w:cs="仿宋"/>
          <w:sz w:val="28"/>
          <w:szCs w:val="28"/>
          <w:lang w:eastAsia="zh-CN"/>
        </w:rPr>
        <w:t>价中标方式。</w:t>
      </w:r>
    </w:p>
    <w:p>
      <w:pPr>
        <w:keepNext w:val="0"/>
        <w:keepLines w:val="0"/>
        <w:pageBreakBefore w:val="0"/>
        <w:widowControl w:val="0"/>
        <w:tabs>
          <w:tab w:val="left" w:pos="885"/>
        </w:tabs>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五</w:t>
      </w:r>
      <w:r>
        <w:rPr>
          <w:rFonts w:hint="eastAsia" w:ascii="仿宋" w:hAnsi="仿宋" w:eastAsia="仿宋" w:cs="仿宋"/>
          <w:sz w:val="28"/>
          <w:szCs w:val="28"/>
        </w:rPr>
        <w:t>、相关要求</w:t>
      </w:r>
    </w:p>
    <w:p>
      <w:pPr>
        <w:keepNext w:val="0"/>
        <w:keepLines w:val="0"/>
        <w:pageBreakBefore w:val="0"/>
        <w:widowControl w:val="0"/>
        <w:tabs>
          <w:tab w:val="left" w:pos="885"/>
        </w:tabs>
        <w:kinsoku/>
        <w:wordWrap/>
        <w:overflowPunct/>
        <w:topLinePunct w:val="0"/>
        <w:autoSpaceDE/>
        <w:autoSpaceDN/>
        <w:bidi w:val="0"/>
        <w:adjustRightInd/>
        <w:snapToGrid w:val="0"/>
        <w:spacing w:line="56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.合同</w:t>
      </w:r>
      <w:r>
        <w:rPr>
          <w:rFonts w:hint="eastAsia" w:ascii="仿宋" w:hAnsi="仿宋" w:eastAsia="仿宋" w:cs="仿宋"/>
          <w:sz w:val="28"/>
          <w:szCs w:val="28"/>
          <w:lang w:eastAsia="zh-CN"/>
        </w:rPr>
        <w:t>详见附件</w:t>
      </w:r>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合肥高新区健康医疗微型产业集聚区提升发展三年行动计划编制委托服务合同；具体以双方最终签订版为准。</w:t>
      </w:r>
    </w:p>
    <w:p>
      <w:pPr>
        <w:keepNext w:val="0"/>
        <w:keepLines w:val="0"/>
        <w:pageBreakBefore w:val="0"/>
        <w:widowControl w:val="0"/>
        <w:tabs>
          <w:tab w:val="left" w:pos="885"/>
        </w:tabs>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投标单位在投标时须携带投标报价文件、投标代表人授权书、投标代表人身份证原件及复印件</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附件二、附件三）</w:t>
      </w:r>
      <w:r>
        <w:rPr>
          <w:rFonts w:hint="eastAsia" w:ascii="仿宋" w:hAnsi="仿宋" w:eastAsia="仿宋" w:cs="仿宋"/>
          <w:sz w:val="28"/>
          <w:szCs w:val="28"/>
        </w:rPr>
        <w:t>。</w:t>
      </w:r>
    </w:p>
    <w:p>
      <w:pPr>
        <w:keepNext w:val="0"/>
        <w:keepLines w:val="0"/>
        <w:pageBreakBefore w:val="0"/>
        <w:widowControl w:val="0"/>
        <w:tabs>
          <w:tab w:val="left" w:pos="885"/>
        </w:tabs>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中标单位应自收到我公司《中标通知书》后三日内到我公司洽谈签订合同事宜，并严格按我公司要求开展工作。</w:t>
      </w:r>
    </w:p>
    <w:p>
      <w:pPr>
        <w:keepNext w:val="0"/>
        <w:keepLines w:val="0"/>
        <w:pageBreakBefore w:val="0"/>
        <w:widowControl w:val="0"/>
        <w:tabs>
          <w:tab w:val="left" w:pos="885"/>
        </w:tabs>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28"/>
        </w:rPr>
      </w:pPr>
    </w:p>
    <w:p>
      <w:pPr>
        <w:keepNext w:val="0"/>
        <w:keepLines w:val="0"/>
        <w:pageBreakBefore w:val="0"/>
        <w:widowControl w:val="0"/>
        <w:tabs>
          <w:tab w:val="left" w:pos="885"/>
        </w:tabs>
        <w:kinsoku/>
        <w:wordWrap/>
        <w:overflowPunct/>
        <w:topLinePunct w:val="0"/>
        <w:autoSpaceDE/>
        <w:autoSpaceDN/>
        <w:bidi w:val="0"/>
        <w:adjustRightInd/>
        <w:snapToGrid w:val="0"/>
        <w:spacing w:line="560" w:lineRule="exact"/>
        <w:textAlignment w:val="auto"/>
        <w:rPr>
          <w:rFonts w:hint="eastAsia" w:ascii="仿宋" w:hAnsi="仿宋" w:eastAsia="仿宋" w:cs="仿宋"/>
          <w:sz w:val="28"/>
          <w:szCs w:val="28"/>
          <w:lang w:val="en-US" w:eastAsia="zh-CN"/>
        </w:rPr>
      </w:pPr>
    </w:p>
    <w:p>
      <w:pPr>
        <w:keepNext w:val="0"/>
        <w:keepLines w:val="0"/>
        <w:pageBreakBefore w:val="0"/>
        <w:widowControl w:val="0"/>
        <w:tabs>
          <w:tab w:val="left" w:pos="885"/>
        </w:tabs>
        <w:kinsoku/>
        <w:wordWrap/>
        <w:overflowPunct/>
        <w:topLinePunct w:val="0"/>
        <w:autoSpaceDE/>
        <w:autoSpaceDN/>
        <w:bidi w:val="0"/>
        <w:adjustRightInd/>
        <w:snapToGrid w:val="0"/>
        <w:spacing w:line="560" w:lineRule="exact"/>
        <w:textAlignment w:val="auto"/>
        <w:rPr>
          <w:rFonts w:hint="eastAsia" w:ascii="仿宋" w:hAnsi="仿宋" w:eastAsia="仿宋" w:cs="仿宋"/>
          <w:sz w:val="28"/>
          <w:szCs w:val="28"/>
          <w:lang w:val="en-US" w:eastAsia="zh-CN"/>
        </w:rPr>
      </w:pPr>
    </w:p>
    <w:p>
      <w:pPr>
        <w:keepNext w:val="0"/>
        <w:keepLines w:val="0"/>
        <w:pageBreakBefore w:val="0"/>
        <w:widowControl w:val="0"/>
        <w:tabs>
          <w:tab w:val="left" w:pos="885"/>
        </w:tabs>
        <w:kinsoku/>
        <w:wordWrap/>
        <w:overflowPunct/>
        <w:topLinePunct w:val="0"/>
        <w:autoSpaceDE/>
        <w:autoSpaceDN/>
        <w:bidi w:val="0"/>
        <w:adjustRightInd/>
        <w:snapToGrid w:val="0"/>
        <w:spacing w:line="560" w:lineRule="exact"/>
        <w:textAlignment w:val="auto"/>
        <w:rPr>
          <w:rFonts w:hint="eastAsia" w:ascii="仿宋" w:hAnsi="仿宋" w:eastAsia="仿宋" w:cs="仿宋"/>
          <w:sz w:val="28"/>
          <w:szCs w:val="28"/>
          <w:lang w:val="en-US" w:eastAsia="zh-CN"/>
        </w:rPr>
      </w:pPr>
    </w:p>
    <w:p>
      <w:pPr>
        <w:keepNext w:val="0"/>
        <w:keepLines w:val="0"/>
        <w:pageBreakBefore w:val="0"/>
        <w:widowControl w:val="0"/>
        <w:tabs>
          <w:tab w:val="left" w:pos="885"/>
        </w:tabs>
        <w:kinsoku/>
        <w:wordWrap/>
        <w:overflowPunct/>
        <w:topLinePunct w:val="0"/>
        <w:autoSpaceDE/>
        <w:autoSpaceDN/>
        <w:bidi w:val="0"/>
        <w:adjustRightInd/>
        <w:snapToGrid w:val="0"/>
        <w:spacing w:line="560" w:lineRule="exact"/>
        <w:textAlignment w:val="auto"/>
        <w:rPr>
          <w:rFonts w:hint="eastAsia" w:ascii="仿宋" w:hAnsi="仿宋" w:eastAsia="仿宋" w:cs="仿宋"/>
          <w:sz w:val="28"/>
          <w:szCs w:val="28"/>
          <w:lang w:val="en-US" w:eastAsia="zh-CN"/>
        </w:rPr>
      </w:pPr>
    </w:p>
    <w:p>
      <w:pPr>
        <w:keepNext w:val="0"/>
        <w:keepLines w:val="0"/>
        <w:pageBreakBefore w:val="0"/>
        <w:widowControl w:val="0"/>
        <w:tabs>
          <w:tab w:val="left" w:pos="885"/>
        </w:tabs>
        <w:kinsoku/>
        <w:wordWrap/>
        <w:overflowPunct/>
        <w:topLinePunct w:val="0"/>
        <w:autoSpaceDE/>
        <w:autoSpaceDN/>
        <w:bidi w:val="0"/>
        <w:adjustRightInd/>
        <w:snapToGrid w:val="0"/>
        <w:spacing w:line="560" w:lineRule="exact"/>
        <w:textAlignment w:val="auto"/>
        <w:rPr>
          <w:rFonts w:hint="eastAsia" w:ascii="仿宋" w:hAnsi="仿宋" w:eastAsia="仿宋" w:cs="仿宋"/>
          <w:sz w:val="28"/>
          <w:szCs w:val="28"/>
          <w:lang w:val="en-US" w:eastAsia="zh-CN"/>
        </w:rPr>
      </w:pPr>
    </w:p>
    <w:p>
      <w:pPr>
        <w:keepNext w:val="0"/>
        <w:keepLines w:val="0"/>
        <w:pageBreakBefore w:val="0"/>
        <w:widowControl w:val="0"/>
        <w:tabs>
          <w:tab w:val="left" w:pos="885"/>
        </w:tabs>
        <w:kinsoku/>
        <w:wordWrap/>
        <w:overflowPunct/>
        <w:topLinePunct w:val="0"/>
        <w:autoSpaceDE/>
        <w:autoSpaceDN/>
        <w:bidi w:val="0"/>
        <w:adjustRightInd/>
        <w:snapToGrid w:val="0"/>
        <w:spacing w:line="560" w:lineRule="exact"/>
        <w:textAlignment w:val="auto"/>
        <w:rPr>
          <w:rFonts w:hint="eastAsia" w:ascii="仿宋" w:hAnsi="仿宋" w:eastAsia="仿宋" w:cs="仿宋"/>
          <w:sz w:val="28"/>
          <w:szCs w:val="28"/>
          <w:lang w:val="en-US" w:eastAsia="zh-CN"/>
        </w:rPr>
      </w:pPr>
    </w:p>
    <w:p>
      <w:pPr>
        <w:keepNext w:val="0"/>
        <w:keepLines w:val="0"/>
        <w:pageBreakBefore w:val="0"/>
        <w:widowControl w:val="0"/>
        <w:tabs>
          <w:tab w:val="left" w:pos="885"/>
        </w:tabs>
        <w:kinsoku/>
        <w:wordWrap/>
        <w:overflowPunct/>
        <w:topLinePunct w:val="0"/>
        <w:autoSpaceDE/>
        <w:autoSpaceDN/>
        <w:bidi w:val="0"/>
        <w:adjustRightInd/>
        <w:snapToGrid w:val="0"/>
        <w:spacing w:line="560" w:lineRule="exact"/>
        <w:textAlignment w:val="auto"/>
        <w:rPr>
          <w:rFonts w:hint="eastAsia" w:ascii="仿宋" w:hAnsi="仿宋" w:eastAsia="仿宋" w:cs="仿宋"/>
          <w:sz w:val="28"/>
          <w:szCs w:val="28"/>
          <w:lang w:val="en-US" w:eastAsia="zh-CN"/>
        </w:rPr>
      </w:pPr>
    </w:p>
    <w:p>
      <w:pPr>
        <w:keepNext w:val="0"/>
        <w:keepLines w:val="0"/>
        <w:pageBreakBefore w:val="0"/>
        <w:widowControl w:val="0"/>
        <w:tabs>
          <w:tab w:val="left" w:pos="885"/>
        </w:tabs>
        <w:kinsoku/>
        <w:wordWrap/>
        <w:overflowPunct/>
        <w:topLinePunct w:val="0"/>
        <w:autoSpaceDE/>
        <w:autoSpaceDN/>
        <w:bidi w:val="0"/>
        <w:adjustRightInd/>
        <w:snapToGrid w:val="0"/>
        <w:spacing w:line="5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附件一：</w:t>
      </w:r>
    </w:p>
    <w:p>
      <w:pPr>
        <w:keepNext w:val="0"/>
        <w:keepLines w:val="0"/>
        <w:pageBreakBefore w:val="0"/>
        <w:widowControl w:val="0"/>
        <w:tabs>
          <w:tab w:val="left" w:pos="885"/>
        </w:tabs>
        <w:kinsoku/>
        <w:wordWrap/>
        <w:overflowPunct/>
        <w:topLinePunct w:val="0"/>
        <w:autoSpaceDE/>
        <w:autoSpaceDN/>
        <w:bidi w:val="0"/>
        <w:adjustRightInd/>
        <w:snapToGrid w:val="0"/>
        <w:spacing w:line="560" w:lineRule="exact"/>
        <w:ind w:firstLine="562" w:firstLineChars="200"/>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合肥高新区健康医疗微型产业集聚区提升发展三年行动计划编制委托服务合同（模板）</w:t>
      </w:r>
    </w:p>
    <w:p>
      <w:pPr>
        <w:keepNext w:val="0"/>
        <w:keepLines w:val="0"/>
        <w:pageBreakBefore w:val="0"/>
        <w:widowControl w:val="0"/>
        <w:tabs>
          <w:tab w:val="left" w:pos="885"/>
        </w:tabs>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发包人：合肥高新股份有限公司       </w:t>
      </w:r>
    </w:p>
    <w:p>
      <w:pPr>
        <w:keepNext w:val="0"/>
        <w:keepLines w:val="0"/>
        <w:pageBreakBefore w:val="0"/>
        <w:widowControl w:val="0"/>
        <w:tabs>
          <w:tab w:val="left" w:pos="885"/>
        </w:tabs>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承包人：                              </w:t>
      </w:r>
    </w:p>
    <w:p>
      <w:pPr>
        <w:keepNext w:val="0"/>
        <w:keepLines w:val="0"/>
        <w:pageBreakBefore w:val="0"/>
        <w:widowControl w:val="0"/>
        <w:tabs>
          <w:tab w:val="left" w:pos="885"/>
        </w:tabs>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发包人委托承包人承担合肥高新区健康医疗微型产业集聚区提升发展三年行动计划编制服务，经双方协商一致，签订本合同。</w:t>
      </w:r>
    </w:p>
    <w:p>
      <w:pPr>
        <w:keepNext w:val="0"/>
        <w:keepLines w:val="0"/>
        <w:pageBreakBefore w:val="0"/>
        <w:widowControl w:val="0"/>
        <w:tabs>
          <w:tab w:val="left" w:pos="885"/>
        </w:tabs>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一、服务期限</w:t>
      </w:r>
    </w:p>
    <w:p>
      <w:pPr>
        <w:keepNext w:val="0"/>
        <w:keepLines w:val="0"/>
        <w:pageBreakBefore w:val="0"/>
        <w:widowControl w:val="0"/>
        <w:tabs>
          <w:tab w:val="left" w:pos="885"/>
        </w:tabs>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合同签订后，承包人根据发包人要求10个日历日内完成文本编写工作，并根据招标人要求对文本进行修改和调整。</w:t>
      </w:r>
    </w:p>
    <w:p>
      <w:pPr>
        <w:keepNext w:val="0"/>
        <w:keepLines w:val="0"/>
        <w:pageBreakBefore w:val="0"/>
        <w:widowControl w:val="0"/>
        <w:tabs>
          <w:tab w:val="left" w:pos="885"/>
        </w:tabs>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二、服务要求</w:t>
      </w:r>
    </w:p>
    <w:p>
      <w:pPr>
        <w:keepNext w:val="0"/>
        <w:keepLines w:val="0"/>
        <w:pageBreakBefore w:val="0"/>
        <w:widowControl w:val="0"/>
        <w:tabs>
          <w:tab w:val="left" w:pos="885"/>
        </w:tabs>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行动计划》要全面系统总结特色小镇创建以来的发展成效，分析存在的问题和困难，面临的机遇和挑战，在此基础上，围绕产业升级，重点项目布局，数字化管理，功能服务提升等提出未来三年高质量发展的实化细化举措。</w:t>
      </w:r>
    </w:p>
    <w:p>
      <w:pPr>
        <w:keepNext w:val="0"/>
        <w:keepLines w:val="0"/>
        <w:pageBreakBefore w:val="0"/>
        <w:widowControl w:val="0"/>
        <w:tabs>
          <w:tab w:val="left" w:pos="885"/>
        </w:tabs>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2.成交供应商应提供的文件包括：文本、图件以及计算机文件。计算机文件含所有的成果文件，用Photoshop、PowerPoint、Word、AutoCAD等软件制作，提供备份光盘1份。</w:t>
      </w:r>
    </w:p>
    <w:p>
      <w:pPr>
        <w:keepNext w:val="0"/>
        <w:keepLines w:val="0"/>
        <w:pageBreakBefore w:val="0"/>
        <w:widowControl w:val="0"/>
        <w:tabs>
          <w:tab w:val="left" w:pos="885"/>
        </w:tabs>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三、合同价及付款方式</w:t>
      </w:r>
    </w:p>
    <w:p>
      <w:pPr>
        <w:keepNext w:val="0"/>
        <w:keepLines w:val="0"/>
        <w:pageBreakBefore w:val="0"/>
        <w:widowControl w:val="0"/>
        <w:tabs>
          <w:tab w:val="left" w:pos="885"/>
        </w:tabs>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1.合同价：=采购需求中标单位最终投标报价</w:t>
      </w:r>
    </w:p>
    <w:p>
      <w:pPr>
        <w:keepNext w:val="0"/>
        <w:keepLines w:val="0"/>
        <w:pageBreakBefore w:val="0"/>
        <w:widowControl w:val="0"/>
        <w:tabs>
          <w:tab w:val="left" w:pos="885"/>
        </w:tabs>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2.付款方式：承包人完成《行动计划》编制、通过评审、完成修改、提交满足要求的最终文本后，开据增值税专用发票，发包人一次性支付合同款。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3.供应方收款账号信息为：供应方名称  开户行及账号。</w:t>
      </w:r>
    </w:p>
    <w:p>
      <w:pPr>
        <w:keepNext w:val="0"/>
        <w:keepLines w:val="0"/>
        <w:pageBreakBefore w:val="0"/>
        <w:widowControl w:val="0"/>
        <w:tabs>
          <w:tab w:val="left" w:pos="885"/>
        </w:tabs>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四、双方责任</w:t>
      </w:r>
    </w:p>
    <w:p>
      <w:pPr>
        <w:keepNext w:val="0"/>
        <w:keepLines w:val="0"/>
        <w:pageBreakBefore w:val="0"/>
        <w:widowControl w:val="0"/>
        <w:tabs>
          <w:tab w:val="left" w:pos="885"/>
        </w:tabs>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1.发包人责任</w:t>
      </w:r>
    </w:p>
    <w:p>
      <w:pPr>
        <w:keepNext w:val="0"/>
        <w:keepLines w:val="0"/>
        <w:pageBreakBefore w:val="0"/>
        <w:widowControl w:val="0"/>
        <w:tabs>
          <w:tab w:val="left" w:pos="885"/>
        </w:tabs>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发包人根据承包人的需求，在规定的时间内配合承包人提供所需的已有资料，现有资料不足部分积极配合协助承包人获取。</w:t>
      </w:r>
    </w:p>
    <w:p>
      <w:pPr>
        <w:keepNext w:val="0"/>
        <w:keepLines w:val="0"/>
        <w:pageBreakBefore w:val="0"/>
        <w:widowControl w:val="0"/>
        <w:tabs>
          <w:tab w:val="left" w:pos="885"/>
        </w:tabs>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2.承包人责任</w:t>
      </w:r>
    </w:p>
    <w:p>
      <w:pPr>
        <w:keepNext w:val="0"/>
        <w:keepLines w:val="0"/>
        <w:pageBreakBefore w:val="0"/>
        <w:widowControl w:val="0"/>
        <w:tabs>
          <w:tab w:val="left" w:pos="885"/>
        </w:tabs>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（1）承包人应按照本合同第二条要求按时完成《行动计划》交付，并对其质量负责。</w:t>
      </w:r>
    </w:p>
    <w:p>
      <w:pPr>
        <w:keepNext w:val="0"/>
        <w:keepLines w:val="0"/>
        <w:pageBreakBefore w:val="0"/>
        <w:widowControl w:val="0"/>
        <w:tabs>
          <w:tab w:val="left" w:pos="885"/>
        </w:tabs>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（2）承包人有义务妥善保管和保护由发包人提供的前款信息和资料等。</w:t>
      </w:r>
    </w:p>
    <w:p>
      <w:pPr>
        <w:keepNext w:val="0"/>
        <w:keepLines w:val="0"/>
        <w:pageBreakBefore w:val="0"/>
        <w:widowControl w:val="0"/>
        <w:tabs>
          <w:tab w:val="left" w:pos="885"/>
        </w:tabs>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（3）承包人应保证履行合同的人员数量和素质、软件和硬件设备的配置、场地、环境和设施等满足全面履行合同的要求，并应接受发包人的监督检查。</w:t>
      </w:r>
    </w:p>
    <w:p>
      <w:pPr>
        <w:keepNext w:val="0"/>
        <w:keepLines w:val="0"/>
        <w:pageBreakBefore w:val="0"/>
        <w:widowControl w:val="0"/>
        <w:tabs>
          <w:tab w:val="left" w:pos="885"/>
        </w:tabs>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承包人应保证其提供的服务不受任何第三方提出的侵犯其著作权、商标权、专利权等知识产权方面的起诉；如果任何第三方提出侵权指控，那么承包人须与该第三方交涉并承担由此发生的一切责任、费用和赔偿</w:t>
      </w:r>
    </w:p>
    <w:p>
      <w:pPr>
        <w:keepNext w:val="0"/>
        <w:keepLines w:val="0"/>
        <w:pageBreakBefore w:val="0"/>
        <w:widowControl w:val="0"/>
        <w:tabs>
          <w:tab w:val="left" w:pos="885"/>
        </w:tabs>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五、违约责任</w:t>
      </w:r>
    </w:p>
    <w:p>
      <w:pPr>
        <w:keepNext w:val="0"/>
        <w:keepLines w:val="0"/>
        <w:pageBreakBefore w:val="0"/>
        <w:widowControl w:val="0"/>
        <w:tabs>
          <w:tab w:val="left" w:pos="885"/>
        </w:tabs>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1.由于承包人自身原因，延误了按本合同第二条规定的交付时间，每延误一天，均处违约金500元。</w:t>
      </w:r>
    </w:p>
    <w:p>
      <w:pPr>
        <w:keepNext w:val="0"/>
        <w:keepLines w:val="0"/>
        <w:pageBreakBefore w:val="0"/>
        <w:widowControl w:val="0"/>
        <w:tabs>
          <w:tab w:val="left" w:pos="885"/>
        </w:tabs>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2.合同生效后，承包人不得要求终止或解除合同。 </w:t>
      </w:r>
    </w:p>
    <w:p>
      <w:pPr>
        <w:keepNext w:val="0"/>
        <w:keepLines w:val="0"/>
        <w:pageBreakBefore w:val="0"/>
        <w:widowControl w:val="0"/>
        <w:tabs>
          <w:tab w:val="left" w:pos="885"/>
        </w:tabs>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3.本合同在履行过程中发生的争议，由双方当事人协商解决，协商不成的，依法向项目所在地人民法院起诉。 </w:t>
      </w:r>
    </w:p>
    <w:p>
      <w:pPr>
        <w:keepNext w:val="0"/>
        <w:keepLines w:val="0"/>
        <w:pageBreakBefore w:val="0"/>
        <w:widowControl w:val="0"/>
        <w:tabs>
          <w:tab w:val="left" w:pos="885"/>
        </w:tabs>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六、其他 </w:t>
      </w:r>
    </w:p>
    <w:p>
      <w:pPr>
        <w:keepNext w:val="0"/>
        <w:keepLines w:val="0"/>
        <w:pageBreakBefore w:val="0"/>
        <w:widowControl w:val="0"/>
        <w:tabs>
          <w:tab w:val="left" w:pos="885"/>
        </w:tabs>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本合同自双方当事人盖章时生效。</w:t>
      </w:r>
    </w:p>
    <w:p>
      <w:pPr>
        <w:keepNext w:val="0"/>
        <w:keepLines w:val="0"/>
        <w:pageBreakBefore w:val="0"/>
        <w:widowControl w:val="0"/>
        <w:tabs>
          <w:tab w:val="left" w:pos="885"/>
        </w:tabs>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28"/>
          <w:lang w:val="en-US" w:eastAsia="zh-CN"/>
        </w:rPr>
      </w:pPr>
    </w:p>
    <w:p>
      <w:pPr>
        <w:keepNext w:val="0"/>
        <w:keepLines w:val="0"/>
        <w:pageBreakBefore w:val="0"/>
        <w:widowControl w:val="0"/>
        <w:tabs>
          <w:tab w:val="left" w:pos="885"/>
        </w:tabs>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28"/>
          <w:lang w:val="en-US" w:eastAsia="zh-CN"/>
        </w:rPr>
      </w:pPr>
    </w:p>
    <w:p>
      <w:pPr>
        <w:keepNext w:val="0"/>
        <w:keepLines w:val="0"/>
        <w:pageBreakBefore w:val="0"/>
        <w:widowControl w:val="0"/>
        <w:tabs>
          <w:tab w:val="left" w:pos="885"/>
        </w:tabs>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发包人名称：合肥高新股份有限公司      承包人名称：</w:t>
      </w:r>
    </w:p>
    <w:p>
      <w:pPr>
        <w:keepNext w:val="0"/>
        <w:keepLines w:val="0"/>
        <w:pageBreakBefore w:val="0"/>
        <w:widowControl w:val="0"/>
        <w:tabs>
          <w:tab w:val="left" w:pos="885"/>
        </w:tabs>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pPr>
        <w:keepNext w:val="0"/>
        <w:keepLines w:val="0"/>
        <w:pageBreakBefore w:val="0"/>
        <w:widowControl w:val="0"/>
        <w:tabs>
          <w:tab w:val="left" w:pos="885"/>
        </w:tabs>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（盖章）                             （盖章）</w:t>
      </w:r>
    </w:p>
    <w:p>
      <w:pPr>
        <w:keepNext w:val="0"/>
        <w:keepLines w:val="0"/>
        <w:pageBreakBefore w:val="0"/>
        <w:widowControl w:val="0"/>
        <w:tabs>
          <w:tab w:val="left" w:pos="885"/>
        </w:tabs>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法定代表人：（签字）                  法定代表人：（签字）</w:t>
      </w:r>
    </w:p>
    <w:p>
      <w:pPr>
        <w:keepNext w:val="0"/>
        <w:keepLines w:val="0"/>
        <w:pageBreakBefore w:val="0"/>
        <w:widowControl w:val="0"/>
        <w:tabs>
          <w:tab w:val="left" w:pos="885"/>
        </w:tabs>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时间：</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年</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 月  日</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                  时间：   年  月  日</w:t>
      </w:r>
    </w:p>
    <w:p>
      <w:pPr>
        <w:pStyle w:val="5"/>
        <w:adjustRightInd w:val="0"/>
        <w:snapToGrid/>
        <w:ind w:firstLine="420"/>
        <w:contextualSpacing w:val="0"/>
      </w:pPr>
    </w:p>
    <w:p>
      <w:pPr>
        <w:pStyle w:val="5"/>
        <w:adjustRightInd w:val="0"/>
        <w:snapToGrid/>
        <w:ind w:firstLine="420"/>
        <w:contextualSpacing w:val="0"/>
      </w:pPr>
    </w:p>
    <w:p>
      <w:pPr>
        <w:pStyle w:val="5"/>
        <w:adjustRightInd w:val="0"/>
        <w:snapToGrid/>
        <w:ind w:firstLine="420"/>
        <w:contextualSpacing w:val="0"/>
      </w:pPr>
    </w:p>
    <w:p>
      <w:pPr>
        <w:pStyle w:val="5"/>
        <w:adjustRightInd w:val="0"/>
        <w:snapToGrid/>
        <w:ind w:left="0" w:firstLine="0"/>
        <w:contextualSpacing w:val="0"/>
      </w:pPr>
    </w:p>
    <w:p>
      <w:pPr>
        <w:pStyle w:val="5"/>
        <w:adjustRightInd w:val="0"/>
        <w:snapToGrid/>
        <w:ind w:left="0" w:firstLine="0"/>
        <w:contextualSpacing w:val="0"/>
      </w:pPr>
    </w:p>
    <w:p>
      <w:pPr>
        <w:pStyle w:val="5"/>
        <w:adjustRightInd w:val="0"/>
        <w:snapToGrid/>
        <w:ind w:left="0" w:firstLine="0"/>
        <w:contextualSpacing w:val="0"/>
      </w:pPr>
    </w:p>
    <w:p>
      <w:pPr>
        <w:pStyle w:val="5"/>
        <w:adjustRightInd w:val="0"/>
        <w:snapToGrid/>
        <w:ind w:left="0" w:firstLine="0"/>
        <w:contextualSpacing w:val="0"/>
      </w:pPr>
    </w:p>
    <w:p>
      <w:pPr>
        <w:pStyle w:val="5"/>
        <w:adjustRightInd w:val="0"/>
        <w:snapToGrid/>
        <w:ind w:left="0" w:firstLine="0"/>
        <w:contextualSpacing w:val="0"/>
      </w:pPr>
    </w:p>
    <w:p>
      <w:pPr>
        <w:pStyle w:val="5"/>
        <w:adjustRightInd w:val="0"/>
        <w:snapToGrid/>
        <w:ind w:left="0" w:firstLine="0"/>
        <w:contextualSpacing w:val="0"/>
      </w:pPr>
    </w:p>
    <w:p>
      <w:pPr>
        <w:pStyle w:val="5"/>
        <w:adjustRightInd w:val="0"/>
        <w:snapToGrid/>
        <w:ind w:left="0" w:firstLine="0"/>
        <w:contextualSpacing w:val="0"/>
      </w:pPr>
    </w:p>
    <w:p>
      <w:pPr>
        <w:pStyle w:val="5"/>
        <w:adjustRightInd w:val="0"/>
        <w:snapToGrid/>
        <w:ind w:left="0" w:firstLine="0"/>
        <w:contextualSpacing w:val="0"/>
      </w:pPr>
    </w:p>
    <w:p>
      <w:pPr>
        <w:pStyle w:val="5"/>
        <w:adjustRightInd w:val="0"/>
        <w:snapToGrid/>
        <w:ind w:left="0" w:firstLine="0"/>
        <w:contextualSpacing w:val="0"/>
      </w:pPr>
    </w:p>
    <w:p>
      <w:pPr>
        <w:pStyle w:val="5"/>
        <w:adjustRightInd w:val="0"/>
        <w:snapToGrid/>
        <w:ind w:left="0" w:firstLine="0"/>
        <w:contextualSpacing w:val="0"/>
      </w:pPr>
    </w:p>
    <w:p>
      <w:pPr>
        <w:pStyle w:val="5"/>
        <w:adjustRightInd w:val="0"/>
        <w:snapToGrid/>
        <w:ind w:left="0" w:firstLine="0"/>
        <w:contextualSpacing w:val="0"/>
      </w:pPr>
    </w:p>
    <w:p>
      <w:pPr>
        <w:pStyle w:val="5"/>
        <w:adjustRightInd w:val="0"/>
        <w:snapToGrid/>
        <w:ind w:left="0" w:firstLine="0"/>
        <w:contextualSpacing w:val="0"/>
      </w:pPr>
    </w:p>
    <w:p>
      <w:pPr>
        <w:pStyle w:val="5"/>
        <w:adjustRightInd w:val="0"/>
        <w:snapToGrid/>
        <w:ind w:left="0" w:firstLine="0"/>
        <w:contextualSpacing w:val="0"/>
      </w:pPr>
    </w:p>
    <w:p>
      <w:pPr>
        <w:pStyle w:val="5"/>
        <w:adjustRightInd w:val="0"/>
        <w:snapToGrid/>
        <w:ind w:left="0" w:firstLine="0"/>
        <w:contextualSpacing w:val="0"/>
      </w:pPr>
    </w:p>
    <w:p>
      <w:pPr>
        <w:pStyle w:val="5"/>
        <w:adjustRightInd w:val="0"/>
        <w:snapToGrid/>
        <w:ind w:left="0" w:firstLine="0"/>
        <w:contextualSpacing w:val="0"/>
      </w:pPr>
    </w:p>
    <w:p>
      <w:pPr>
        <w:pStyle w:val="5"/>
        <w:adjustRightInd w:val="0"/>
        <w:snapToGrid/>
        <w:ind w:left="0" w:firstLine="0"/>
        <w:contextualSpacing w:val="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附件二： </w:t>
      </w:r>
    </w:p>
    <w:p>
      <w:pPr>
        <w:jc w:val="center"/>
        <w:rPr>
          <w:rFonts w:hint="eastAsia" w:ascii="仿宋" w:hAnsi="仿宋" w:eastAsia="仿宋" w:cs="仿宋"/>
          <w:kern w:val="2"/>
          <w:sz w:val="28"/>
          <w:szCs w:val="28"/>
          <w:lang w:val="en-US" w:eastAsia="zh-CN" w:bidi="ar-SA"/>
        </w:rPr>
      </w:pPr>
    </w:p>
    <w:p>
      <w:pPr>
        <w:jc w:val="center"/>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报价表</w:t>
      </w:r>
    </w:p>
    <w:p>
      <w:pPr>
        <w:spacing w:line="440" w:lineRule="exac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服务商公章：</w:t>
      </w:r>
    </w:p>
    <w:p>
      <w:pPr>
        <w:spacing w:line="440" w:lineRule="exac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日期：</w:t>
      </w:r>
    </w:p>
    <w:p>
      <w:pPr>
        <w:spacing w:line="440" w:lineRule="exact"/>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报价书格式</w:t>
      </w:r>
    </w:p>
    <w:p>
      <w:pPr>
        <w:spacing w:line="440" w:lineRule="exact"/>
        <w:jc w:val="center"/>
        <w:rPr>
          <w:rFonts w:hint="eastAsia" w:ascii="仿宋" w:hAnsi="仿宋" w:eastAsia="仿宋" w:cs="仿宋"/>
          <w:kern w:val="2"/>
          <w:sz w:val="28"/>
          <w:szCs w:val="28"/>
          <w:lang w:val="en-US" w:eastAsia="zh-CN" w:bidi="ar-SA"/>
        </w:rPr>
      </w:pPr>
    </w:p>
    <w:tbl>
      <w:tblPr>
        <w:tblStyle w:val="9"/>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4144"/>
        <w:gridCol w:w="1805"/>
        <w:gridCol w:w="1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866" w:type="dxa"/>
            <w:tcBorders>
              <w:tl2br w:val="nil"/>
              <w:tr2bl w:val="nil"/>
            </w:tcBorders>
            <w:vAlign w:val="center"/>
          </w:tcPr>
          <w:p>
            <w:pPr>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序号</w:t>
            </w:r>
          </w:p>
        </w:tc>
        <w:tc>
          <w:tcPr>
            <w:tcW w:w="4144" w:type="dxa"/>
            <w:tcBorders>
              <w:tl2br w:val="nil"/>
              <w:tr2bl w:val="nil"/>
            </w:tcBorders>
            <w:vAlign w:val="center"/>
          </w:tcPr>
          <w:p>
            <w:pPr>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项目名称</w:t>
            </w:r>
          </w:p>
        </w:tc>
        <w:tc>
          <w:tcPr>
            <w:tcW w:w="1805" w:type="dxa"/>
            <w:tcBorders>
              <w:tl2br w:val="nil"/>
              <w:tr2bl w:val="nil"/>
            </w:tcBorders>
            <w:vAlign w:val="center"/>
          </w:tcPr>
          <w:p>
            <w:pPr>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报价</w:t>
            </w:r>
          </w:p>
        </w:tc>
        <w:tc>
          <w:tcPr>
            <w:tcW w:w="1480" w:type="dxa"/>
            <w:tcBorders>
              <w:tl2br w:val="nil"/>
              <w:tr2bl w:val="nil"/>
            </w:tcBorders>
            <w:vAlign w:val="center"/>
          </w:tcPr>
          <w:p>
            <w:pPr>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866" w:type="dxa"/>
            <w:tcBorders>
              <w:tl2br w:val="nil"/>
              <w:tr2bl w:val="nil"/>
            </w:tcBorders>
            <w:vAlign w:val="center"/>
          </w:tcPr>
          <w:p>
            <w:pPr>
              <w:spacing w:line="360" w:lineRule="auto"/>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w:t>
            </w:r>
          </w:p>
        </w:tc>
        <w:tc>
          <w:tcPr>
            <w:tcW w:w="4144" w:type="dxa"/>
            <w:tcBorders>
              <w:bottom w:val="single" w:color="auto" w:sz="4" w:space="0"/>
              <w:tl2br w:val="nil"/>
              <w:tr2bl w:val="nil"/>
            </w:tcBorders>
            <w:vAlign w:val="center"/>
          </w:tcPr>
          <w:p>
            <w:pPr>
              <w:spacing w:line="360" w:lineRule="auto"/>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合肥高新区健康医疗微型产业集聚区提升发展三年行动计划编制</w:t>
            </w:r>
          </w:p>
        </w:tc>
        <w:tc>
          <w:tcPr>
            <w:tcW w:w="1805" w:type="dxa"/>
            <w:tcBorders>
              <w:bottom w:val="single" w:color="auto" w:sz="4" w:space="0"/>
              <w:tl2br w:val="nil"/>
              <w:tr2bl w:val="nil"/>
            </w:tcBorders>
            <w:vAlign w:val="center"/>
          </w:tcPr>
          <w:p>
            <w:pPr>
              <w:spacing w:line="360" w:lineRule="auto"/>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（元）</w:t>
            </w:r>
          </w:p>
        </w:tc>
        <w:tc>
          <w:tcPr>
            <w:tcW w:w="1480" w:type="dxa"/>
            <w:tcBorders>
              <w:bottom w:val="single" w:color="auto" w:sz="4" w:space="0"/>
              <w:tl2br w:val="nil"/>
              <w:tr2bl w:val="nil"/>
            </w:tcBorders>
            <w:vAlign w:val="center"/>
          </w:tcPr>
          <w:p>
            <w:pPr>
              <w:spacing w:line="360" w:lineRule="auto"/>
              <w:jc w:val="center"/>
              <w:rPr>
                <w:rFonts w:hint="eastAsia" w:ascii="仿宋" w:hAnsi="仿宋" w:eastAsia="仿宋" w:cs="仿宋"/>
                <w:kern w:val="2"/>
                <w:sz w:val="28"/>
                <w:szCs w:val="28"/>
                <w:lang w:val="en-US" w:eastAsia="zh-CN" w:bidi="ar-SA"/>
              </w:rPr>
            </w:pPr>
          </w:p>
        </w:tc>
      </w:tr>
    </w:tbl>
    <w:p>
      <w:pPr>
        <w:pStyle w:val="5"/>
        <w:adjustRightInd w:val="0"/>
        <w:snapToGrid/>
        <w:ind w:left="0" w:firstLine="0"/>
        <w:contextualSpacing w:val="0"/>
        <w:rPr>
          <w:rFonts w:hint="eastAsia" w:ascii="仿宋" w:hAnsi="仿宋" w:eastAsia="仿宋" w:cs="仿宋"/>
          <w:kern w:val="2"/>
          <w:sz w:val="28"/>
          <w:szCs w:val="28"/>
          <w:lang w:val="en-US" w:eastAsia="zh-CN" w:bidi="ar-SA"/>
        </w:rPr>
      </w:pPr>
    </w:p>
    <w:p>
      <w:pPr>
        <w:pStyle w:val="5"/>
        <w:adjustRightInd w:val="0"/>
        <w:snapToGrid/>
        <w:ind w:left="0" w:firstLine="0"/>
        <w:contextualSpacing w:val="0"/>
        <w:rPr>
          <w:rFonts w:hint="eastAsia" w:ascii="仿宋" w:hAnsi="仿宋" w:eastAsia="仿宋" w:cs="仿宋"/>
          <w:kern w:val="2"/>
          <w:sz w:val="28"/>
          <w:szCs w:val="28"/>
          <w:lang w:val="en-US" w:eastAsia="zh-CN" w:bidi="ar-SA"/>
        </w:rPr>
      </w:pPr>
    </w:p>
    <w:p>
      <w:pPr>
        <w:pStyle w:val="5"/>
        <w:adjustRightInd w:val="0"/>
        <w:snapToGrid/>
        <w:ind w:left="0" w:firstLine="0"/>
        <w:contextualSpacing w:val="0"/>
        <w:rPr>
          <w:rFonts w:hint="eastAsia" w:ascii="仿宋" w:hAnsi="仿宋" w:eastAsia="仿宋" w:cs="仿宋"/>
          <w:kern w:val="2"/>
          <w:sz w:val="28"/>
          <w:szCs w:val="28"/>
          <w:lang w:val="en-US" w:eastAsia="zh-CN" w:bidi="ar-SA"/>
        </w:rPr>
      </w:pPr>
    </w:p>
    <w:p>
      <w:pPr>
        <w:pStyle w:val="5"/>
        <w:adjustRightInd w:val="0"/>
        <w:snapToGrid/>
        <w:ind w:left="0" w:firstLine="0"/>
        <w:contextualSpacing w:val="0"/>
        <w:rPr>
          <w:rFonts w:hint="eastAsia" w:ascii="仿宋" w:hAnsi="仿宋" w:eastAsia="仿宋" w:cs="仿宋"/>
          <w:kern w:val="2"/>
          <w:sz w:val="28"/>
          <w:szCs w:val="28"/>
          <w:lang w:val="en-US" w:eastAsia="zh-CN" w:bidi="ar-SA"/>
        </w:rPr>
      </w:pPr>
    </w:p>
    <w:p>
      <w:pPr>
        <w:pStyle w:val="5"/>
        <w:adjustRightInd w:val="0"/>
        <w:snapToGrid/>
        <w:ind w:left="0" w:firstLine="0"/>
        <w:contextualSpacing w:val="0"/>
        <w:rPr>
          <w:rFonts w:hint="eastAsia" w:ascii="仿宋" w:hAnsi="仿宋" w:eastAsia="仿宋" w:cs="仿宋"/>
          <w:kern w:val="2"/>
          <w:sz w:val="28"/>
          <w:szCs w:val="28"/>
          <w:lang w:val="en-US" w:eastAsia="zh-CN" w:bidi="ar-SA"/>
        </w:rPr>
      </w:pPr>
    </w:p>
    <w:p>
      <w:pPr>
        <w:pStyle w:val="5"/>
        <w:adjustRightInd w:val="0"/>
        <w:snapToGrid/>
        <w:ind w:left="0" w:firstLine="0"/>
        <w:contextualSpacing w:val="0"/>
        <w:rPr>
          <w:rFonts w:hint="eastAsia" w:ascii="仿宋" w:hAnsi="仿宋" w:eastAsia="仿宋" w:cs="仿宋"/>
          <w:kern w:val="2"/>
          <w:sz w:val="28"/>
          <w:szCs w:val="28"/>
          <w:lang w:val="en-US" w:eastAsia="zh-CN" w:bidi="ar-SA"/>
        </w:rPr>
      </w:pPr>
    </w:p>
    <w:p>
      <w:pPr>
        <w:pStyle w:val="5"/>
        <w:adjustRightInd w:val="0"/>
        <w:snapToGrid/>
        <w:ind w:left="0" w:firstLine="0"/>
        <w:contextualSpacing w:val="0"/>
        <w:rPr>
          <w:rFonts w:hint="eastAsia" w:ascii="仿宋" w:hAnsi="仿宋" w:eastAsia="仿宋" w:cs="仿宋"/>
          <w:kern w:val="2"/>
          <w:sz w:val="28"/>
          <w:szCs w:val="28"/>
          <w:lang w:val="en-US" w:eastAsia="zh-CN" w:bidi="ar-SA"/>
        </w:rPr>
      </w:pPr>
    </w:p>
    <w:p>
      <w:pPr>
        <w:pStyle w:val="5"/>
        <w:adjustRightInd w:val="0"/>
        <w:snapToGrid/>
        <w:ind w:left="0" w:firstLine="0"/>
        <w:contextualSpacing w:val="0"/>
        <w:rPr>
          <w:rFonts w:hint="eastAsia" w:ascii="仿宋" w:hAnsi="仿宋" w:eastAsia="仿宋" w:cs="仿宋"/>
          <w:kern w:val="2"/>
          <w:sz w:val="28"/>
          <w:szCs w:val="28"/>
          <w:lang w:val="en-US" w:eastAsia="zh-CN" w:bidi="ar-SA"/>
        </w:rPr>
      </w:pPr>
    </w:p>
    <w:p>
      <w:pPr>
        <w:pStyle w:val="5"/>
        <w:adjustRightInd w:val="0"/>
        <w:snapToGrid/>
        <w:ind w:left="0" w:firstLine="0"/>
        <w:contextualSpacing w:val="0"/>
        <w:rPr>
          <w:rFonts w:hint="eastAsia" w:ascii="仿宋" w:hAnsi="仿宋" w:eastAsia="仿宋" w:cs="仿宋"/>
          <w:kern w:val="2"/>
          <w:sz w:val="28"/>
          <w:szCs w:val="28"/>
          <w:lang w:val="en-US" w:eastAsia="zh-CN" w:bidi="ar-SA"/>
        </w:rPr>
      </w:pPr>
    </w:p>
    <w:p>
      <w:pPr>
        <w:pStyle w:val="5"/>
        <w:adjustRightInd w:val="0"/>
        <w:snapToGrid/>
        <w:ind w:left="0" w:firstLine="0"/>
        <w:contextualSpacing w:val="0"/>
        <w:rPr>
          <w:rFonts w:hint="eastAsia" w:ascii="仿宋" w:hAnsi="仿宋" w:eastAsia="仿宋" w:cs="仿宋"/>
          <w:kern w:val="2"/>
          <w:sz w:val="28"/>
          <w:szCs w:val="28"/>
          <w:lang w:val="en-US" w:eastAsia="zh-CN" w:bidi="ar-SA"/>
        </w:rPr>
      </w:pPr>
    </w:p>
    <w:p>
      <w:pPr>
        <w:pStyle w:val="5"/>
        <w:adjustRightInd w:val="0"/>
        <w:snapToGrid/>
        <w:ind w:left="0" w:firstLine="0"/>
        <w:contextualSpacing w:val="0"/>
        <w:rPr>
          <w:rFonts w:hint="eastAsia" w:ascii="仿宋" w:hAnsi="仿宋" w:eastAsia="仿宋" w:cs="仿宋"/>
          <w:kern w:val="2"/>
          <w:sz w:val="28"/>
          <w:szCs w:val="28"/>
          <w:lang w:val="en-US" w:eastAsia="zh-CN" w:bidi="ar-SA"/>
        </w:rPr>
      </w:pPr>
    </w:p>
    <w:p>
      <w:pPr>
        <w:pStyle w:val="5"/>
        <w:adjustRightInd w:val="0"/>
        <w:snapToGrid/>
        <w:ind w:left="0" w:firstLine="0"/>
        <w:contextualSpacing w:val="0"/>
        <w:rPr>
          <w:rFonts w:hint="eastAsia" w:ascii="仿宋" w:hAnsi="仿宋" w:eastAsia="仿宋" w:cs="仿宋"/>
          <w:kern w:val="2"/>
          <w:sz w:val="28"/>
          <w:szCs w:val="28"/>
          <w:lang w:val="en-US" w:eastAsia="zh-CN" w:bidi="ar-SA"/>
        </w:rPr>
      </w:pPr>
    </w:p>
    <w:p>
      <w:pPr>
        <w:pStyle w:val="5"/>
        <w:adjustRightInd w:val="0"/>
        <w:snapToGrid/>
        <w:ind w:left="0" w:firstLine="0"/>
        <w:contextualSpacing w:val="0"/>
        <w:rPr>
          <w:rFonts w:hint="eastAsia" w:ascii="仿宋" w:hAnsi="仿宋" w:eastAsia="仿宋" w:cs="仿宋"/>
          <w:kern w:val="2"/>
          <w:sz w:val="28"/>
          <w:szCs w:val="28"/>
          <w:lang w:val="en-US" w:eastAsia="zh-CN" w:bidi="ar-SA"/>
        </w:rPr>
      </w:pPr>
    </w:p>
    <w:p>
      <w:pPr>
        <w:pStyle w:val="5"/>
        <w:adjustRightInd w:val="0"/>
        <w:snapToGrid/>
        <w:ind w:left="0" w:firstLine="0"/>
        <w:contextualSpacing w:val="0"/>
        <w:rPr>
          <w:rFonts w:hint="eastAsia" w:ascii="仿宋" w:hAnsi="仿宋" w:eastAsia="仿宋" w:cs="仿宋"/>
          <w:kern w:val="2"/>
          <w:sz w:val="28"/>
          <w:szCs w:val="28"/>
          <w:lang w:val="en-US" w:eastAsia="zh-CN" w:bidi="ar-SA"/>
        </w:rPr>
      </w:pPr>
    </w:p>
    <w:p>
      <w:pPr>
        <w:pStyle w:val="5"/>
        <w:adjustRightInd w:val="0"/>
        <w:snapToGrid/>
        <w:ind w:left="0" w:firstLine="0"/>
        <w:contextualSpacing w:val="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附件三： </w:t>
      </w:r>
    </w:p>
    <w:p>
      <w:pPr>
        <w:pStyle w:val="5"/>
        <w:adjustRightInd w:val="0"/>
        <w:snapToGrid/>
        <w:ind w:left="0" w:firstLine="562" w:firstLineChars="200"/>
        <w:contextualSpacing w:val="0"/>
        <w:jc w:val="center"/>
        <w:rPr>
          <w:rFonts w:hint="eastAsia" w:ascii="仿宋" w:hAnsi="仿宋" w:eastAsia="仿宋" w:cs="仿宋"/>
          <w:kern w:val="2"/>
          <w:sz w:val="28"/>
          <w:szCs w:val="28"/>
          <w:lang w:val="en-US" w:eastAsia="zh-CN" w:bidi="ar-SA"/>
        </w:rPr>
      </w:pPr>
      <w:r>
        <w:rPr>
          <w:rFonts w:hint="eastAsia" w:ascii="仿宋" w:hAnsi="仿宋" w:eastAsia="仿宋" w:cs="仿宋"/>
          <w:b/>
          <w:bCs/>
          <w:kern w:val="2"/>
          <w:sz w:val="28"/>
          <w:szCs w:val="28"/>
          <w:lang w:val="en-US" w:eastAsia="zh-CN" w:bidi="ar-SA"/>
        </w:rPr>
        <w:t>授权书</w:t>
      </w:r>
    </w:p>
    <w:p>
      <w:pPr>
        <w:pStyle w:val="5"/>
        <w:adjustRightInd w:val="0"/>
        <w:snapToGrid/>
        <w:ind w:left="0" w:firstLine="560" w:firstLineChars="200"/>
        <w:contextualSpacing w:val="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本授权书声明：______________（服务商名称）授权______________（服务商授权代表姓名、职务）代表我方参加本项目采购活动，全权代表我方处理采购过程的一切事宜，包括但不限于：提交响应文件、参与报价、签约等。供应商授权代表在采购活动过程中所签署的一切文件和处理与之有关的一切事务，本公司均予以认可并对此承担责任。服务商授权代表无转委托权。特此授权。</w:t>
      </w:r>
    </w:p>
    <w:p>
      <w:pPr>
        <w:pStyle w:val="5"/>
        <w:adjustRightInd w:val="0"/>
        <w:snapToGrid/>
        <w:ind w:left="0" w:firstLine="560" w:firstLineChars="200"/>
        <w:contextualSpacing w:val="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本授权书自出具之日起生效。</w:t>
      </w:r>
    </w:p>
    <w:p>
      <w:pPr>
        <w:pStyle w:val="5"/>
        <w:adjustRightInd w:val="0"/>
        <w:snapToGrid/>
        <w:ind w:left="420" w:firstLine="140" w:firstLineChars="50"/>
        <w:contextualSpacing w:val="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授权代表身份证明扫描件或影印件：</w:t>
      </w:r>
    </w:p>
    <w:p>
      <w:pPr>
        <w:pStyle w:val="5"/>
        <w:adjustRightInd w:val="0"/>
        <w:snapToGrid/>
        <w:ind w:left="0" w:firstLine="0"/>
        <w:contextualSpacing w:val="0"/>
      </w:pPr>
    </w:p>
    <w:p>
      <w:pPr>
        <w:pStyle w:val="5"/>
        <w:adjustRightInd w:val="0"/>
        <w:snapToGrid/>
        <w:ind w:left="0" w:firstLine="0"/>
        <w:contextualSpacing w:val="0"/>
      </w:pPr>
    </w:p>
    <w:p>
      <w:pPr>
        <w:pStyle w:val="5"/>
        <w:adjustRightInd w:val="0"/>
        <w:snapToGrid/>
        <w:ind w:left="0" w:firstLine="0"/>
        <w:contextualSpacing w:val="0"/>
      </w:pPr>
    </w:p>
    <w:p>
      <w:pPr>
        <w:pStyle w:val="5"/>
        <w:adjustRightInd w:val="0"/>
        <w:snapToGrid/>
        <w:ind w:left="0" w:firstLine="0"/>
        <w:contextualSpacing w:val="0"/>
      </w:pPr>
    </w:p>
    <w:p>
      <w:pPr>
        <w:pStyle w:val="5"/>
        <w:adjustRightInd w:val="0"/>
        <w:snapToGrid/>
        <w:ind w:left="0" w:firstLine="560" w:firstLineChars="200"/>
        <w:contextualSpacing w:val="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授权代表联系方式：             （请填写手机号码）</w:t>
      </w:r>
    </w:p>
    <w:p>
      <w:pPr>
        <w:pStyle w:val="5"/>
        <w:adjustRightInd w:val="0"/>
        <w:snapToGrid/>
        <w:ind w:left="0" w:firstLine="560" w:firstLineChars="200"/>
        <w:contextualSpacing w:val="0"/>
        <w:rPr>
          <w:rFonts w:hint="eastAsia" w:ascii="仿宋" w:hAnsi="仿宋" w:eastAsia="仿宋" w:cs="仿宋"/>
          <w:kern w:val="2"/>
          <w:sz w:val="28"/>
          <w:szCs w:val="28"/>
          <w:lang w:val="en-US" w:eastAsia="zh-CN" w:bidi="ar-SA"/>
        </w:rPr>
      </w:pPr>
    </w:p>
    <w:p>
      <w:pPr>
        <w:pStyle w:val="5"/>
        <w:adjustRightInd w:val="0"/>
        <w:snapToGrid/>
        <w:ind w:left="0" w:firstLine="560" w:firstLineChars="200"/>
        <w:contextualSpacing w:val="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特此声明。</w:t>
      </w:r>
    </w:p>
    <w:p>
      <w:pPr>
        <w:pStyle w:val="5"/>
        <w:adjustRightInd w:val="0"/>
        <w:snapToGrid/>
        <w:ind w:left="0" w:firstLine="560" w:firstLineChars="200"/>
        <w:contextualSpacing w:val="0"/>
        <w:rPr>
          <w:rFonts w:hint="eastAsia" w:ascii="仿宋" w:hAnsi="仿宋" w:eastAsia="仿宋" w:cs="仿宋"/>
          <w:kern w:val="2"/>
          <w:sz w:val="28"/>
          <w:szCs w:val="28"/>
          <w:lang w:val="en-US" w:eastAsia="zh-CN" w:bidi="ar-SA"/>
        </w:rPr>
      </w:pPr>
    </w:p>
    <w:p>
      <w:pPr>
        <w:pStyle w:val="5"/>
        <w:adjustRightInd w:val="0"/>
        <w:snapToGrid/>
        <w:ind w:left="0" w:firstLine="560" w:firstLineChars="200"/>
        <w:contextualSpacing w:val="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供应商签章：</w:t>
      </w:r>
    </w:p>
    <w:p>
      <w:pPr>
        <w:pStyle w:val="5"/>
        <w:adjustRightInd w:val="0"/>
        <w:snapToGrid/>
        <w:ind w:left="0" w:firstLine="560" w:firstLineChars="200"/>
        <w:contextualSpacing w:val="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日      期：</w:t>
      </w:r>
    </w:p>
    <w:p>
      <w:pPr>
        <w:pStyle w:val="5"/>
        <w:adjustRightInd w:val="0"/>
        <w:snapToGrid/>
        <w:ind w:left="0" w:firstLine="560" w:firstLineChars="200"/>
        <w:contextualSpacing w:val="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注：</w:t>
      </w:r>
    </w:p>
    <w:p>
      <w:pPr>
        <w:pStyle w:val="5"/>
        <w:adjustRightInd w:val="0"/>
        <w:snapToGrid/>
        <w:ind w:left="0" w:firstLine="560" w:firstLineChars="200"/>
        <w:contextualSpacing w:val="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1.法定代表人参加谈判无需提供授权书，仅提供身份证明扫描件或影印件。</w:t>
      </w:r>
    </w:p>
    <w:sectPr>
      <w:footerReference r:id="rId3" w:type="default"/>
      <w:pgSz w:w="11906" w:h="16838"/>
      <w:pgMar w:top="1134" w:right="1417" w:bottom="1134"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panose1 w:val="020B0602030504020204"/>
    <w:charset w:val="00"/>
    <w:family w:val="auto"/>
    <w:pitch w:val="default"/>
    <w:sig w:usb0="00000003" w:usb1="00000000" w:usb2="00000000" w:usb3="00000000" w:csb0="20000001" w:csb1="00000000"/>
  </w:font>
  <w:font w:name="文泉驿微米黑">
    <w:altName w:val="黑体"/>
    <w:panose1 w:val="020B0606030804020204"/>
    <w:charset w:val="86"/>
    <w:family w:val="auto"/>
    <w:pitch w:val="default"/>
    <w:sig w:usb0="00000000" w:usb1="00000000" w:usb2="00800036" w:usb3="00000000" w:csb0="603E01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3665" distR="113665" simplePos="0" relativeHeight="251659264" behindDoc="0" locked="0" layoutInCell="1" allowOverlap="1">
              <wp:simplePos x="0" y="0"/>
              <wp:positionH relativeFrom="margin">
                <wp:align>right</wp:align>
              </wp:positionH>
              <wp:positionV relativeFrom="paragraph">
                <wp:posOffset>0</wp:posOffset>
              </wp:positionV>
              <wp:extent cx="76200" cy="133350"/>
              <wp:effectExtent l="0" t="0" r="0" b="0"/>
              <wp:wrapNone/>
              <wp:docPr id="1" name="文本框 16"/>
              <wp:cNvGraphicFramePr/>
              <a:graphic xmlns:a="http://schemas.openxmlformats.org/drawingml/2006/main">
                <a:graphicData uri="http://schemas.microsoft.com/office/word/2010/wordprocessingShape">
                  <wps:wsp>
                    <wps:cNvSpPr/>
                    <wps:spPr>
                      <a:xfrm>
                        <a:off x="0" y="0"/>
                        <a:ext cx="76198" cy="133159"/>
                      </a:xfrm>
                      <a:prstGeom prst="rect">
                        <a:avLst/>
                      </a:prstGeom>
                      <a:noFill/>
                      <a:ln w="6350" cap="flat" cmpd="sng">
                        <a:noFill/>
                        <a:prstDash val="solid"/>
                        <a:round/>
                      </a:ln>
                    </wps:spPr>
                    <wps:txbx>
                      <w:txbxContent>
                        <w:p>
                          <w:pPr>
                            <w:pStyle w:val="7"/>
                          </w:pPr>
                          <w:r>
                            <w:fldChar w:fldCharType="begin"/>
                          </w:r>
                          <w:r>
                            <w:instrText xml:space="preserve"> PAGE  \* MERGEFORMAT </w:instrText>
                          </w:r>
                          <w:r>
                            <w:fldChar w:fldCharType="separate"/>
                          </w:r>
                          <w:r>
                            <w:t>5</w:t>
                          </w:r>
                          <w:r>
                            <w:fldChar w:fldCharType="end"/>
                          </w:r>
                        </w:p>
                      </w:txbxContent>
                    </wps:txbx>
                    <wps:bodyPr vert="horz" wrap="none" lIns="0" tIns="0" rIns="0" bIns="0" anchor="t" anchorCtr="0" upright="0">
                      <a:spAutoFit/>
                    </wps:bodyPr>
                  </wps:wsp>
                </a:graphicData>
              </a:graphic>
            </wp:anchor>
          </w:drawing>
        </mc:Choice>
        <mc:Fallback>
          <w:pict>
            <v:rect id="文本框 16" o:spid="_x0000_s1026" o:spt="1" style="position:absolute;left:0pt;margin-top:0pt;height:10.5pt;width:6pt;mso-position-horizontal:right;mso-position-horizontal-relative:margin;mso-wrap-style:none;z-index:251659264;mso-width-relative:page;mso-height-relative:page;" filled="f" stroked="f" coordsize="21600,21600" o:gfxdata="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I57jo1QAAAAMBAAAPAAAAAAAAAAEAIAAAACIAAABkcnMvZG93&#10;bnJldi54bWxQSwECFAAUAAAACACHTuJAVlY/eAMCAAD0AwAADgAAAAAAAAABACAAAAAkAQAAZHJz&#10;L2Uyb0RvYy54bWxQSwUGAAAAAAYABgBZAQAAmQUAAAAA&#10;">
              <v:fill on="f" focussize="0,0"/>
              <v:stroke on="f" weight="0.5pt" joinstyle="round"/>
              <v:imagedata o:title=""/>
              <o:lock v:ext="edit" aspectratio="f"/>
              <v:textbox inset="0mm,0mm,0mm,0mm" style="mso-fit-shape-to-text:t;">
                <w:txbxContent>
                  <w:p>
                    <w:pPr>
                      <w:pStyle w:val="7"/>
                    </w:pPr>
                    <w:r>
                      <w:fldChar w:fldCharType="begin"/>
                    </w:r>
                    <w:r>
                      <w:instrText xml:space="preserve"> PAGE  \* MERGEFORMAT </w:instrText>
                    </w:r>
                    <w:r>
                      <w:fldChar w:fldCharType="separate"/>
                    </w:r>
                    <w:r>
                      <w:t>5</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noPunctuationKerning w:val="1"/>
  <w:compat>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MWY2MTliMmIxMmNiYTQ0NzdhOWUyYmJiYTE4ZWVlMWIifQ=="/>
  </w:docVars>
  <w:rsids>
    <w:rsidRoot w:val="00000000"/>
    <w:rsid w:val="06FB7EA8"/>
    <w:rsid w:val="09862717"/>
    <w:rsid w:val="0B132EAB"/>
    <w:rsid w:val="0EDA04B1"/>
    <w:rsid w:val="22D31BEC"/>
    <w:rsid w:val="48F2033F"/>
    <w:rsid w:val="5A2D2EFB"/>
    <w:rsid w:val="6C6135FC"/>
    <w:rsid w:val="7B9411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uiPriority w:val="0"/>
    <w:pPr>
      <w:keepNext/>
      <w:keepLines/>
      <w:widowControl w:val="0"/>
      <w:spacing w:before="260" w:after="260" w:line="415" w:lineRule="auto"/>
      <w:outlineLvl w:val="1"/>
    </w:pPr>
    <w:rPr>
      <w:rFonts w:ascii="文泉驿微米黑" w:hAnsi="文泉驿微米黑" w:eastAsia="黑体"/>
      <w:b/>
      <w:bCs/>
      <w:sz w:val="32"/>
      <w:szCs w:val="32"/>
    </w:rPr>
  </w:style>
  <w:style w:type="paragraph" w:styleId="4">
    <w:name w:val="heading 3"/>
    <w:basedOn w:val="1"/>
    <w:next w:val="1"/>
    <w:uiPriority w:val="0"/>
    <w:pPr>
      <w:keepNext/>
      <w:keepLines/>
      <w:widowControl w:val="0"/>
      <w:spacing w:before="260" w:after="260" w:line="415" w:lineRule="auto"/>
      <w:outlineLvl w:val="2"/>
    </w:pPr>
    <w:rPr>
      <w:b/>
      <w:bCs/>
      <w:sz w:val="32"/>
      <w:szCs w:val="32"/>
    </w:rPr>
  </w:style>
  <w:style w:type="character" w:default="1" w:styleId="10">
    <w:name w:val="Default Paragraph Fon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5">
    <w:name w:val="Normal Indent"/>
    <w:basedOn w:val="1"/>
    <w:autoRedefine/>
    <w:qFormat/>
    <w:uiPriority w:val="0"/>
    <w:pPr>
      <w:autoSpaceDE w:val="0"/>
      <w:autoSpaceDN w:val="0"/>
      <w:adjustRightInd w:val="0"/>
      <w:ind w:firstLine="420"/>
      <w:jc w:val="left"/>
    </w:pPr>
    <w:rPr>
      <w:rFonts w:ascii="宋体"/>
      <w:kern w:val="0"/>
      <w:sz w:val="28"/>
      <w:szCs w:val="28"/>
    </w:rPr>
  </w:style>
  <w:style w:type="paragraph" w:styleId="6">
    <w:name w:val="Plain Text"/>
    <w:basedOn w:val="1"/>
    <w:autoRedefine/>
    <w:qFormat/>
    <w:uiPriority w:val="0"/>
    <w:rPr>
      <w:rFonts w:ascii="Courier New" w:hAnsi="Courier New" w:eastAsia="文泉驿微米黑"/>
    </w:r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11">
    <w:name w:val="默认段落字体1"/>
    <w:autoRedefine/>
    <w:qFormat/>
    <w:uiPriority w:val="0"/>
  </w:style>
  <w:style w:type="paragraph" w:styleId="12">
    <w:name w:val="List Paragraph"/>
    <w:basedOn w:val="1"/>
    <w:autoRedefine/>
    <w:qFormat/>
    <w:uiPriority w:val="0"/>
    <w:pPr>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447C61-87E7-4F12-9F1D-258BDE783F05}">
  <ds:schemaRefs/>
</ds:datastoreItem>
</file>

<file path=docProps/app.xml><?xml version="1.0" encoding="utf-8"?>
<Properties xmlns="http://schemas.openxmlformats.org/officeDocument/2006/extended-properties" xmlns:vt="http://schemas.openxmlformats.org/officeDocument/2006/docPropsVTypes">
  <Template>Normal.eit</Template>
  <Pages>4</Pages>
  <Words>0</Words>
  <Characters>942</Characters>
  <Lines>0</Lines>
  <Paragraphs>70</Paragraphs>
  <TotalTime>13</TotalTime>
  <ScaleCrop>false</ScaleCrop>
  <LinksUpToDate>false</LinksUpToDate>
  <CharactersWithSpaces>1256</CharactersWithSpaces>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2023-10-09T02:14:00Z</dcterms:created>
  <dc:creator>admin</dc:creator>
  <cp:lastModifiedBy>许家乐</cp:lastModifiedBy>
  <cp:lastPrinted>2024-01-19T07:47:00Z</cp:lastPrinted>
  <dcterms:modified xsi:type="dcterms:W3CDTF">2024-02-28T09:05:32Z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23E21E79905940BB9D45E579288B3A6A_13</vt:lpwstr>
  </property>
</Properties>
</file>